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00C98" w:rsidRPr="00C00C98">
        <w:rPr>
          <w:rFonts w:ascii="Arial" w:eastAsia="Arial" w:hAnsi="Arial" w:cs="Arial"/>
          <w:b/>
          <w:color w:val="000000"/>
          <w:sz w:val="32"/>
          <w:szCs w:val="24"/>
        </w:rPr>
        <w:t>Pedido para emissão de certidão de Visto Fiscal para Habite-se/ Inclusão no cadastro exclusivo do IPTU (COM Movimento Econômico)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57674A" w:rsidRPr="0057674A">
        <w:rPr>
          <w:rFonts w:ascii="Arial" w:eastAsia="Arial" w:hAnsi="Arial" w:cs="Arial"/>
          <w:b/>
          <w:sz w:val="24"/>
          <w:szCs w:val="24"/>
        </w:rPr>
        <w:t>Pedido para emissão de certidão de Visto Fiscal para Habite-se/ Inclusão no cadastro exclusivo do IPTU (COM Movimento Econômico)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406C73" w:rsidRPr="00406C73">
        <w:rPr>
          <w:rFonts w:ascii="Arial" w:eastAsia="Arial" w:hAnsi="Arial" w:cs="Arial"/>
          <w:b/>
          <w:color w:val="000000"/>
          <w:sz w:val="24"/>
          <w:szCs w:val="24"/>
        </w:rPr>
        <w:t>Pedido para emissão de certidão de Visto Fiscal para Habite-se/ Inclusão no cadastro exclusivo do IPTU (COM Movimento Econômico)</w:t>
      </w:r>
      <w:r w:rsidR="00406C73">
        <w:rPr>
          <w:rFonts w:ascii="Arial" w:eastAsia="Arial" w:hAnsi="Arial" w:cs="Arial"/>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bookmarkStart w:id="0" w:name="_GoBack"/>
      <w:bookmarkEnd w:id="0"/>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9A2111" w:rsidRPr="00095587" w:rsidRDefault="00F64D3C" w:rsidP="00095587">
      <w:pPr>
        <w:spacing w:line="276" w:lineRule="auto"/>
        <w:jc w:val="both"/>
        <w:rPr>
          <w:rFonts w:ascii="Arial" w:eastAsia="Arial" w:hAnsi="Arial" w:cs="Arial"/>
          <w:i/>
          <w:color w:val="000000"/>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406C73" w:rsidRPr="00406C73">
        <w:rPr>
          <w:rFonts w:ascii="Arial" w:eastAsia="Arial" w:hAnsi="Arial" w:cs="Arial"/>
          <w:b/>
          <w:sz w:val="24"/>
          <w:szCs w:val="24"/>
        </w:rPr>
        <w:t>Pedido para emissão de certidão de Visto Fiscal para Habite-se/ Inclusão no cadastro exclusivo do IPTU (COM Movimento Econômico)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406C73" w:rsidP="00095587">
      <w:pPr>
        <w:pBdr>
          <w:top w:val="nil"/>
          <w:left w:val="nil"/>
          <w:bottom w:val="nil"/>
          <w:right w:val="nil"/>
          <w:between w:val="nil"/>
        </w:pBdr>
        <w:spacing w:line="276" w:lineRule="auto"/>
        <w:jc w:val="both"/>
        <w:rPr>
          <w:rFonts w:ascii="Arial" w:eastAsia="Arial" w:hAnsi="Arial" w:cs="Arial"/>
          <w:color w:val="000000"/>
          <w:sz w:val="24"/>
          <w:szCs w:val="24"/>
        </w:rPr>
      </w:pPr>
      <w:r w:rsidRPr="00406C73">
        <w:rPr>
          <w:rFonts w:ascii="Arial" w:eastAsia="Arial" w:hAnsi="Arial" w:cs="Arial"/>
          <w:color w:val="000000"/>
          <w:sz w:val="24"/>
          <w:szCs w:val="24"/>
        </w:rPr>
        <w:t>Pedido para emissão de certidão de Visto Fiscal para Habite-se/ Inclusão no cadastro exclusivo do IPTU (COM Movimento Econômico)</w:t>
      </w:r>
      <w:r w:rsidR="001B5305" w:rsidRPr="00095587">
        <w:rPr>
          <w:rFonts w:ascii="Arial" w:eastAsia="Arial" w:hAnsi="Arial" w:cs="Arial"/>
          <w:color w:val="000000"/>
          <w:sz w:val="24"/>
          <w:szCs w:val="24"/>
        </w:rPr>
        <w:t xml:space="preserve">. O tratamento dos dados possui propósito legítimo e específico para envio de notificações e </w:t>
      </w:r>
      <w:r>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406C73" w:rsidRPr="00406C73">
        <w:rPr>
          <w:rFonts w:ascii="Arial" w:eastAsia="Arial" w:hAnsi="Arial" w:cs="Arial"/>
          <w:b/>
          <w:sz w:val="24"/>
          <w:szCs w:val="24"/>
        </w:rPr>
        <w:t>Pedido para emissão de certidão de Visto Fiscal para Habite-se/ Inclusão no cadastro exclusivo do IPTU (COM Movimento Econômico)</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095587" w:rsidRPr="00095587" w:rsidRDefault="00095587"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 xml:space="preserve">erviço, bem como a garantir todos os direitos e garantias legais dos </w:t>
      </w:r>
      <w:r w:rsidRPr="00095587">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406C73" w:rsidRPr="00406C73">
        <w:rPr>
          <w:rFonts w:ascii="Arial" w:eastAsia="Arial" w:hAnsi="Arial" w:cs="Arial"/>
          <w:b/>
          <w:sz w:val="24"/>
          <w:szCs w:val="24"/>
        </w:rPr>
        <w:t>Pedido para emissão de certidão de Visto Fiscal para Habite-se/ Inclusão no cadastro exclusivo do IPTU (COM Movimento Econômico)</w:t>
      </w:r>
      <w:r w:rsidR="00406C73">
        <w:rPr>
          <w:rFonts w:ascii="Arial" w:eastAsia="Arial" w:hAnsi="Arial" w:cs="Arial"/>
          <w:b/>
          <w:sz w:val="24"/>
          <w:szCs w:val="24"/>
        </w:rPr>
        <w:t xml:space="preserve">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406C73" w:rsidRPr="00406C73">
        <w:rPr>
          <w:rFonts w:ascii="Arial" w:eastAsia="Arial" w:hAnsi="Arial" w:cs="Arial"/>
          <w:b/>
          <w:sz w:val="24"/>
          <w:szCs w:val="24"/>
        </w:rPr>
        <w:t>Pedido para emissão de certidão de Visto Fiscal para Habite-se/ Inclusão no cadastro exclusivo do IPTU (COM Movimento Econômico)</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95587">
        <w:rPr>
          <w:rFonts w:ascii="Arial" w:eastAsia="Arial" w:hAnsi="Arial" w:cs="Arial"/>
          <w:color w:val="000000"/>
          <w:sz w:val="24"/>
          <w:szCs w:val="24"/>
        </w:rPr>
        <w:lastRenderedPageBreak/>
        <w:t>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95587">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2D0BF5" w:rsidRDefault="002D0BF5"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44B6D" w:rsidRPr="00095587"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9123C5" w:rsidRDefault="008A78D7" w:rsidP="0009558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406C73" w:rsidRPr="00406C73">
        <w:rPr>
          <w:rFonts w:ascii="Arial" w:eastAsia="Arial" w:hAnsi="Arial" w:cs="Arial"/>
          <w:b/>
          <w:sz w:val="24"/>
          <w:szCs w:val="24"/>
        </w:rPr>
        <w:t>Pedido para emissão de certidão de Visto Fiscal para Habite-se/ Inclusão no cadastro exclusivo do IPTU (COM Movimento Econômico)</w:t>
      </w:r>
    </w:p>
    <w:p w:rsidR="008A78D7"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Pr="00406C73">
        <w:rPr>
          <w:rFonts w:ascii="Arial" w:eastAsia="Arial" w:hAnsi="Arial" w:cs="Arial"/>
          <w:b/>
          <w:sz w:val="24"/>
          <w:szCs w:val="24"/>
        </w:rPr>
        <w:t>Pedido para emissão de certidão de Visto Fiscal para Habite-se/ Inclusão no cadastro exclusivo do IPTU (COM Movimento Econômico)</w:t>
      </w:r>
      <w:r>
        <w:rPr>
          <w:rFonts w:ascii="Arial" w:eastAsia="Arial" w:hAnsi="Arial" w:cs="Arial"/>
          <w:b/>
          <w:sz w:val="24"/>
          <w:szCs w:val="24"/>
        </w:rPr>
        <w:t xml:space="preserve">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406C73" w:rsidRPr="00406C73">
        <w:rPr>
          <w:rFonts w:ascii="Arial" w:eastAsia="Arial" w:hAnsi="Arial" w:cs="Arial"/>
          <w:b/>
          <w:sz w:val="24"/>
          <w:szCs w:val="24"/>
        </w:rPr>
        <w:t xml:space="preserve">Pedido para emissão de certidão de Visto Fiscal para Habite-se/ Inclusão no cadastro exclusivo do IPTU (COM Movimento Econômico)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406C73" w:rsidRPr="00406C73">
        <w:rPr>
          <w:rFonts w:ascii="Arial" w:eastAsia="Arial" w:hAnsi="Arial" w:cs="Arial"/>
          <w:b/>
          <w:sz w:val="24"/>
          <w:szCs w:val="24"/>
        </w:rPr>
        <w:t>Pedido para emissão de certidão de Visto Fiscal para Habite-se/ Inclusão no cadastro exclusivo do IPTU (COM Movimento Econômico)</w:t>
      </w:r>
      <w:r w:rsidRPr="00095587">
        <w:rPr>
          <w:rFonts w:ascii="Arial" w:eastAsia="Arial" w:hAnsi="Arial" w:cs="Arial"/>
          <w:sz w:val="24"/>
          <w:szCs w:val="24"/>
        </w:rPr>
        <w:t>, 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406C73" w:rsidRPr="00406C73">
        <w:rPr>
          <w:rFonts w:ascii="Arial" w:eastAsia="Arial" w:hAnsi="Arial" w:cs="Arial"/>
          <w:b/>
          <w:sz w:val="24"/>
          <w:szCs w:val="24"/>
        </w:rPr>
        <w:t>Pedido para emissão de certidão de Visto Fiscal para Habite-se/ Inclusão no cadastro exclusivo do IPTU (COM Movimento Econômico)</w:t>
      </w:r>
      <w:r w:rsidR="00406C73">
        <w:rPr>
          <w:rFonts w:ascii="Arial" w:eastAsia="Arial" w:hAnsi="Arial" w:cs="Arial"/>
          <w:b/>
          <w:sz w:val="24"/>
          <w:szCs w:val="24"/>
        </w:rPr>
        <w:t xml:space="preserve"> </w:t>
      </w:r>
      <w:r w:rsidRPr="00095587">
        <w:rPr>
          <w:rFonts w:ascii="Arial" w:eastAsia="Arial" w:hAnsi="Arial" w:cs="Arial"/>
          <w:sz w:val="24"/>
          <w:szCs w:val="24"/>
        </w:rPr>
        <w:t>seja pela disponibilização de novas funcionalidades, seja pela supressão ou modificação daquelas já existentes.</w:t>
      </w:r>
    </w:p>
    <w:p w:rsidR="009A2111"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C8" w:rsidRDefault="007A6FC8">
      <w:pPr>
        <w:spacing w:after="0" w:line="240" w:lineRule="auto"/>
      </w:pPr>
      <w:r>
        <w:separator/>
      </w:r>
    </w:p>
  </w:endnote>
  <w:endnote w:type="continuationSeparator" w:id="0">
    <w:p w:rsidR="007A6FC8" w:rsidRDefault="007A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C8" w:rsidRDefault="007A6FC8">
      <w:pPr>
        <w:spacing w:after="0" w:line="240" w:lineRule="auto"/>
      </w:pPr>
      <w:r>
        <w:separator/>
      </w:r>
    </w:p>
  </w:footnote>
  <w:footnote w:type="continuationSeparator" w:id="0">
    <w:p w:rsidR="007A6FC8" w:rsidRDefault="007A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44B6D"/>
    <w:rsid w:val="00056EF4"/>
    <w:rsid w:val="0007509A"/>
    <w:rsid w:val="00081666"/>
    <w:rsid w:val="00095587"/>
    <w:rsid w:val="00096BCB"/>
    <w:rsid w:val="000A3241"/>
    <w:rsid w:val="000A70DE"/>
    <w:rsid w:val="000B0024"/>
    <w:rsid w:val="000B298A"/>
    <w:rsid w:val="000C16BF"/>
    <w:rsid w:val="000C20E7"/>
    <w:rsid w:val="000C55C4"/>
    <w:rsid w:val="000D18E2"/>
    <w:rsid w:val="000D755A"/>
    <w:rsid w:val="0010445E"/>
    <w:rsid w:val="00117536"/>
    <w:rsid w:val="00141A4A"/>
    <w:rsid w:val="00143BB2"/>
    <w:rsid w:val="00146B9E"/>
    <w:rsid w:val="00156B6C"/>
    <w:rsid w:val="0016380E"/>
    <w:rsid w:val="0017673E"/>
    <w:rsid w:val="00177F3C"/>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7674A"/>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A6FC8"/>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058D"/>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75E93"/>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3A7B89-3F7C-476F-B5F9-B38FB0DE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4276</Words>
  <Characters>23091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5</cp:revision>
  <dcterms:created xsi:type="dcterms:W3CDTF">2025-07-21T14:17:00Z</dcterms:created>
  <dcterms:modified xsi:type="dcterms:W3CDTF">2025-07-21T14:24:00Z</dcterms:modified>
</cp:coreProperties>
</file>